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B08" w:rsidRPr="001F4B15" w:rsidRDefault="00097B08" w:rsidP="00422E85">
      <w:pPr>
        <w:ind w:right="-1182"/>
        <w:jc w:val="right"/>
        <w:rPr>
          <w:rFonts w:ascii="Arial" w:hAnsi="Arial" w:cs="Arial"/>
          <w:b/>
          <w:bCs/>
        </w:rPr>
      </w:pPr>
    </w:p>
    <w:p w:rsidR="00351801" w:rsidRPr="001F4B15" w:rsidRDefault="00422E85" w:rsidP="00353D07">
      <w:pPr>
        <w:ind w:right="-1182"/>
        <w:jc w:val="right"/>
        <w:rPr>
          <w:rFonts w:ascii="Arial" w:hAnsi="Arial" w:cs="Arial"/>
          <w:b/>
          <w:bCs/>
        </w:rPr>
      </w:pPr>
      <w:r w:rsidRPr="001F4B15">
        <w:rPr>
          <w:rFonts w:ascii="Arial" w:hAnsi="Arial" w:cs="Arial"/>
          <w:b/>
          <w:bCs/>
        </w:rPr>
        <w:t xml:space="preserve">Schedule </w:t>
      </w:r>
      <w:r w:rsidR="00F21F34">
        <w:rPr>
          <w:rFonts w:ascii="Arial" w:hAnsi="Arial" w:cs="Arial"/>
          <w:b/>
          <w:bCs/>
        </w:rPr>
        <w:t>D</w:t>
      </w:r>
      <w:r w:rsidR="00353D07" w:rsidRPr="001F4B15">
        <w:rPr>
          <w:rFonts w:ascii="Arial" w:hAnsi="Arial" w:cs="Arial"/>
          <w:b/>
          <w:bCs/>
        </w:rPr>
        <w:t xml:space="preserve">     </w:t>
      </w:r>
    </w:p>
    <w:p w:rsidR="00191434" w:rsidRDefault="00FA37CA" w:rsidP="00CF1A6E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noProof/>
          <w:sz w:val="20"/>
          <w:lang w:eastAsia="en-GB"/>
        </w:rPr>
        <w:drawing>
          <wp:anchor distT="0" distB="0" distL="114300" distR="114300" simplePos="0" relativeHeight="251657216" behindDoc="0" locked="1" layoutInCell="1" allowOverlap="1" wp14:anchorId="796A7BD6" wp14:editId="051DB556">
            <wp:simplePos x="0" y="0"/>
            <wp:positionH relativeFrom="column">
              <wp:posOffset>5242560</wp:posOffset>
            </wp:positionH>
            <wp:positionV relativeFrom="page">
              <wp:posOffset>286385</wp:posOffset>
            </wp:positionV>
            <wp:extent cx="947420" cy="688975"/>
            <wp:effectExtent l="0" t="0" r="508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37CA">
        <w:rPr>
          <w:rFonts w:ascii="Arial" w:hAnsi="Arial" w:cs="Arial"/>
          <w:b/>
          <w:bCs/>
          <w:color w:val="000000"/>
        </w:rPr>
        <w:t xml:space="preserve"> </w:t>
      </w:r>
    </w:p>
    <w:p w:rsidR="00191434" w:rsidRDefault="00191434" w:rsidP="00CF1A6E">
      <w:pPr>
        <w:jc w:val="center"/>
        <w:rPr>
          <w:rFonts w:ascii="Arial" w:hAnsi="Arial" w:cs="Arial"/>
          <w:b/>
          <w:bCs/>
          <w:color w:val="000000"/>
        </w:rPr>
      </w:pPr>
    </w:p>
    <w:p w:rsidR="00097B08" w:rsidRDefault="00097B08" w:rsidP="00B656EA">
      <w:pPr>
        <w:jc w:val="center"/>
        <w:rPr>
          <w:rFonts w:ascii="Arial" w:hAnsi="Arial" w:cs="Arial"/>
          <w:b/>
          <w:color w:val="000000" w:themeColor="text1"/>
          <w:u w:val="single"/>
          <w:lang w:val="en-US" w:eastAsia="en-GB"/>
        </w:rPr>
      </w:pPr>
    </w:p>
    <w:p w:rsidR="00097B08" w:rsidRDefault="00097B08" w:rsidP="00B656EA">
      <w:pPr>
        <w:jc w:val="center"/>
        <w:rPr>
          <w:rFonts w:ascii="Arial" w:hAnsi="Arial" w:cs="Arial"/>
          <w:b/>
          <w:color w:val="000000" w:themeColor="text1"/>
          <w:u w:val="single"/>
          <w:lang w:val="en-US" w:eastAsia="en-GB"/>
        </w:rPr>
      </w:pPr>
    </w:p>
    <w:p w:rsidR="00B64BD3" w:rsidRDefault="00A54621" w:rsidP="00B656EA">
      <w:pPr>
        <w:jc w:val="center"/>
        <w:rPr>
          <w:rFonts w:ascii="Arial" w:hAnsi="Arial" w:cs="Arial"/>
          <w:b/>
          <w:color w:val="000000" w:themeColor="text1"/>
          <w:u w:val="single"/>
          <w:lang w:val="en-US" w:eastAsia="en-GB"/>
        </w:rPr>
      </w:pPr>
      <w:r>
        <w:rPr>
          <w:rFonts w:ascii="Arial" w:hAnsi="Arial" w:cs="Arial"/>
          <w:b/>
          <w:color w:val="000000" w:themeColor="text1"/>
          <w:u w:val="single"/>
          <w:lang w:val="en-US" w:eastAsia="en-GB"/>
        </w:rPr>
        <w:t>T26 15/</w:t>
      </w:r>
      <w:proofErr w:type="gramStart"/>
      <w:r>
        <w:rPr>
          <w:rFonts w:ascii="Arial" w:hAnsi="Arial" w:cs="Arial"/>
          <w:b/>
          <w:color w:val="000000" w:themeColor="text1"/>
          <w:u w:val="single"/>
          <w:lang w:val="en-US" w:eastAsia="en-GB"/>
        </w:rPr>
        <w:t>15  VACUUM</w:t>
      </w:r>
      <w:proofErr w:type="gramEnd"/>
      <w:r>
        <w:rPr>
          <w:rFonts w:ascii="Arial" w:hAnsi="Arial" w:cs="Arial"/>
          <w:b/>
          <w:color w:val="000000" w:themeColor="text1"/>
          <w:u w:val="single"/>
          <w:lang w:val="en-US" w:eastAsia="en-GB"/>
        </w:rPr>
        <w:t xml:space="preserve"> STEAM AUTOCLAVE SYSTEM</w:t>
      </w:r>
    </w:p>
    <w:p w:rsidR="00A54621" w:rsidRDefault="00A54621" w:rsidP="00B656EA">
      <w:pPr>
        <w:jc w:val="center"/>
        <w:rPr>
          <w:rFonts w:ascii="Arial" w:hAnsi="Arial" w:cs="Arial"/>
          <w:b/>
          <w:color w:val="000000" w:themeColor="text1"/>
          <w:u w:val="single"/>
          <w:lang w:val="en-US" w:eastAsia="en-GB"/>
        </w:rPr>
      </w:pPr>
    </w:p>
    <w:p w:rsidR="00A54621" w:rsidRPr="00E52A89" w:rsidRDefault="00A54621" w:rsidP="00B656EA">
      <w:pPr>
        <w:jc w:val="center"/>
        <w:rPr>
          <w:rFonts w:ascii="Arial" w:hAnsi="Arial" w:cs="Arial"/>
          <w:b/>
          <w:u w:val="single"/>
          <w:lang w:val="en-US" w:eastAsia="en-GB"/>
        </w:rPr>
      </w:pPr>
    </w:p>
    <w:p w:rsidR="00CE4841" w:rsidRDefault="00B64BD3" w:rsidP="00CE4841">
      <w:pPr>
        <w:pStyle w:val="DefaultText"/>
        <w:rPr>
          <w:rFonts w:ascii="Arial" w:hAnsi="Arial" w:cs="Arial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Evaluation Criteria </w:t>
      </w:r>
    </w:p>
    <w:p w:rsidR="00CE4841" w:rsidRDefault="00CE4841" w:rsidP="00CE4841">
      <w:pPr>
        <w:pStyle w:val="DefaultText"/>
        <w:rPr>
          <w:rFonts w:ascii="Arial" w:hAnsi="Arial" w:cs="Arial"/>
          <w:sz w:val="16"/>
          <w:szCs w:val="16"/>
          <w:lang w:val="en-GB"/>
        </w:rPr>
      </w:pPr>
      <w:r>
        <w:rPr>
          <w:rFonts w:ascii="Arial" w:hAnsi="Arial" w:cs="Arial"/>
          <w:lang w:val="en-GB"/>
        </w:rPr>
        <w:t xml:space="preserve">Tenderers are required to demonstrate and provide evidence that meets or exceeds the specification </w:t>
      </w:r>
      <w:r w:rsidR="00B64BD3">
        <w:rPr>
          <w:rFonts w:ascii="Arial" w:hAnsi="Arial" w:cs="Arial"/>
          <w:sz w:val="16"/>
          <w:szCs w:val="16"/>
          <w:lang w:val="en-GB"/>
        </w:rPr>
        <w:t>(schedule A</w:t>
      </w:r>
      <w:r w:rsidRPr="00893149">
        <w:rPr>
          <w:rFonts w:ascii="Arial" w:hAnsi="Arial" w:cs="Arial"/>
          <w:sz w:val="16"/>
          <w:szCs w:val="16"/>
          <w:lang w:val="en-GB"/>
        </w:rPr>
        <w:t>)</w:t>
      </w:r>
      <w:r>
        <w:rPr>
          <w:rFonts w:ascii="Arial" w:hAnsi="Arial" w:cs="Arial"/>
          <w:sz w:val="16"/>
          <w:szCs w:val="16"/>
          <w:lang w:val="en-GB"/>
        </w:rPr>
        <w:t>.</w:t>
      </w:r>
      <w:r w:rsidR="00A90DB6">
        <w:rPr>
          <w:rFonts w:ascii="Arial" w:hAnsi="Arial" w:cs="Arial"/>
          <w:sz w:val="16"/>
          <w:szCs w:val="16"/>
          <w:lang w:val="en-GB"/>
        </w:rPr>
        <w:t xml:space="preserve"> </w:t>
      </w:r>
      <w:r w:rsidR="00A90DB6" w:rsidRPr="00A90DB6">
        <w:rPr>
          <w:rFonts w:ascii="Arial" w:hAnsi="Arial" w:cs="Arial"/>
          <w:lang w:val="en-GB"/>
        </w:rPr>
        <w:t>Tender Submission</w:t>
      </w:r>
      <w:r w:rsidR="00A90DB6">
        <w:rPr>
          <w:rFonts w:ascii="Arial" w:hAnsi="Arial" w:cs="Arial"/>
          <w:lang w:val="en-GB"/>
        </w:rPr>
        <w:t>s</w:t>
      </w:r>
      <w:r w:rsidR="00A90DB6" w:rsidRPr="00A90DB6">
        <w:rPr>
          <w:rFonts w:ascii="Arial" w:hAnsi="Arial" w:cs="Arial"/>
          <w:lang w:val="en-GB"/>
        </w:rPr>
        <w:t xml:space="preserve"> will be </w:t>
      </w:r>
      <w:r w:rsidR="006033F0">
        <w:rPr>
          <w:rFonts w:ascii="Arial" w:hAnsi="Arial" w:cs="Arial"/>
          <w:lang w:val="en-GB"/>
        </w:rPr>
        <w:t xml:space="preserve">scored </w:t>
      </w:r>
      <w:r w:rsidR="00A90DB6" w:rsidRPr="00A90DB6">
        <w:rPr>
          <w:rFonts w:ascii="Arial" w:hAnsi="Arial" w:cs="Arial"/>
          <w:lang w:val="en-GB"/>
        </w:rPr>
        <w:t>on the following criteria</w:t>
      </w: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8470" w:type="dxa"/>
        <w:jc w:val="center"/>
        <w:tblLook w:val="04A0" w:firstRow="1" w:lastRow="0" w:firstColumn="1" w:lastColumn="0" w:noHBand="0" w:noVBand="1"/>
      </w:tblPr>
      <w:tblGrid>
        <w:gridCol w:w="1271"/>
        <w:gridCol w:w="7199"/>
      </w:tblGrid>
      <w:tr w:rsidR="00CE4841" w:rsidRPr="005204A8" w:rsidTr="005204A8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5204A8" w:rsidRDefault="00CE4841" w:rsidP="00CE484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04A8">
              <w:rPr>
                <w:rFonts w:ascii="Arial" w:hAnsi="Arial" w:cs="Arial"/>
                <w:b/>
                <w:bCs/>
                <w:sz w:val="20"/>
                <w:szCs w:val="20"/>
              </w:rPr>
              <w:t>Score</w:t>
            </w:r>
          </w:p>
        </w:tc>
        <w:tc>
          <w:tcPr>
            <w:tcW w:w="7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5204A8" w:rsidRDefault="00CE4841" w:rsidP="00CE484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04A8">
              <w:rPr>
                <w:rFonts w:ascii="Arial" w:hAnsi="Arial" w:cs="Arial"/>
                <w:b/>
                <w:bCs/>
                <w:sz w:val="20"/>
                <w:szCs w:val="20"/>
              </w:rPr>
              <w:t>Scoring of Tenders</w:t>
            </w:r>
          </w:p>
        </w:tc>
      </w:tr>
      <w:tr w:rsidR="00CE4841" w:rsidRPr="005204A8" w:rsidTr="005204A8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5204A8" w:rsidRDefault="00CE4841" w:rsidP="00CE48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4A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841" w:rsidRPr="005204A8" w:rsidRDefault="002646AF" w:rsidP="00CE4841">
            <w:pPr>
              <w:rPr>
                <w:rFonts w:ascii="Arial" w:hAnsi="Arial" w:cs="Arial"/>
                <w:sz w:val="20"/>
                <w:szCs w:val="20"/>
              </w:rPr>
            </w:pPr>
            <w:r w:rsidRPr="005204A8">
              <w:rPr>
                <w:rFonts w:ascii="Arial" w:hAnsi="Arial" w:cs="Arial"/>
                <w:sz w:val="20"/>
                <w:szCs w:val="20"/>
              </w:rPr>
              <w:t>Fully meets</w:t>
            </w:r>
            <w:r w:rsidR="00CE4841" w:rsidRPr="005204A8">
              <w:rPr>
                <w:rFonts w:ascii="Arial" w:hAnsi="Arial" w:cs="Arial"/>
                <w:sz w:val="20"/>
                <w:szCs w:val="20"/>
              </w:rPr>
              <w:t xml:space="preserve"> requirements and may offer a degree of additional benefits</w:t>
            </w:r>
          </w:p>
        </w:tc>
      </w:tr>
      <w:tr w:rsidR="00CE4841" w:rsidRPr="005204A8" w:rsidTr="005204A8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5204A8" w:rsidRDefault="00CE4841" w:rsidP="00CE48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4A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5204A8" w:rsidRDefault="002646AF" w:rsidP="002646AF">
            <w:pPr>
              <w:rPr>
                <w:rFonts w:ascii="Arial" w:hAnsi="Arial" w:cs="Arial"/>
                <w:sz w:val="20"/>
                <w:szCs w:val="20"/>
              </w:rPr>
            </w:pPr>
            <w:r w:rsidRPr="005204A8">
              <w:rPr>
                <w:rFonts w:ascii="Arial" w:hAnsi="Arial" w:cs="Arial"/>
                <w:sz w:val="20"/>
                <w:szCs w:val="20"/>
              </w:rPr>
              <w:t>Meets requirements</w:t>
            </w:r>
            <w:r w:rsidR="00CE4841" w:rsidRPr="005204A8">
              <w:rPr>
                <w:rFonts w:ascii="Arial" w:hAnsi="Arial" w:cs="Arial"/>
                <w:sz w:val="20"/>
                <w:szCs w:val="20"/>
              </w:rPr>
              <w:t>, but with some minor reservations.</w:t>
            </w:r>
          </w:p>
        </w:tc>
      </w:tr>
      <w:tr w:rsidR="00CE4841" w:rsidRPr="005204A8" w:rsidTr="005204A8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5204A8" w:rsidRDefault="00CE4841" w:rsidP="00CE48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4A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5204A8" w:rsidRDefault="002646AF" w:rsidP="00CE4841">
            <w:pPr>
              <w:rPr>
                <w:rFonts w:ascii="Arial" w:hAnsi="Arial" w:cs="Arial"/>
                <w:sz w:val="20"/>
                <w:szCs w:val="20"/>
              </w:rPr>
            </w:pPr>
            <w:r w:rsidRPr="005204A8">
              <w:rPr>
                <w:rFonts w:ascii="Arial" w:hAnsi="Arial" w:cs="Arial"/>
                <w:sz w:val="20"/>
                <w:szCs w:val="20"/>
              </w:rPr>
              <w:t xml:space="preserve">Meets some of the </w:t>
            </w:r>
            <w:r w:rsidR="008962D0" w:rsidRPr="005204A8">
              <w:rPr>
                <w:rFonts w:ascii="Arial" w:hAnsi="Arial" w:cs="Arial"/>
                <w:sz w:val="20"/>
                <w:szCs w:val="20"/>
              </w:rPr>
              <w:t>requirement</w:t>
            </w:r>
            <w:r w:rsidR="00CE4841" w:rsidRPr="005204A8">
              <w:rPr>
                <w:rFonts w:ascii="Arial" w:hAnsi="Arial" w:cs="Arial"/>
                <w:sz w:val="20"/>
                <w:szCs w:val="20"/>
              </w:rPr>
              <w:t>, but with major reservations.</w:t>
            </w:r>
          </w:p>
        </w:tc>
      </w:tr>
      <w:tr w:rsidR="00CE4841" w:rsidRPr="005204A8" w:rsidTr="005204A8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5204A8" w:rsidRDefault="00CE4841" w:rsidP="00CE48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4A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5204A8" w:rsidRDefault="00CE4841" w:rsidP="00CE4841">
            <w:pPr>
              <w:rPr>
                <w:rFonts w:ascii="Arial" w:hAnsi="Arial" w:cs="Arial"/>
                <w:sz w:val="20"/>
                <w:szCs w:val="20"/>
              </w:rPr>
            </w:pPr>
            <w:r w:rsidRPr="005204A8">
              <w:rPr>
                <w:rFonts w:ascii="Arial" w:hAnsi="Arial" w:cs="Arial"/>
                <w:sz w:val="20"/>
                <w:szCs w:val="20"/>
              </w:rPr>
              <w:t>Unlikely to be able to deliver what HSE wants.</w:t>
            </w:r>
          </w:p>
        </w:tc>
      </w:tr>
      <w:tr w:rsidR="00CE4841" w:rsidRPr="005204A8" w:rsidTr="005204A8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5204A8" w:rsidRDefault="00CE4841" w:rsidP="00CE48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4A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5204A8" w:rsidRDefault="00CE4841" w:rsidP="00CE4841">
            <w:pPr>
              <w:rPr>
                <w:rFonts w:ascii="Arial" w:hAnsi="Arial" w:cs="Arial"/>
                <w:sz w:val="20"/>
                <w:szCs w:val="20"/>
              </w:rPr>
            </w:pPr>
            <w:r w:rsidRPr="005204A8">
              <w:rPr>
                <w:rFonts w:ascii="Arial" w:hAnsi="Arial" w:cs="Arial"/>
                <w:sz w:val="20"/>
                <w:szCs w:val="20"/>
              </w:rPr>
              <w:t>Cannot deliver what HSE wants or does not address the requirement.</w:t>
            </w:r>
          </w:p>
        </w:tc>
      </w:tr>
    </w:tbl>
    <w:p w:rsidR="00E27DD5" w:rsidRDefault="00E27DD5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4106" w:type="dxa"/>
        <w:jc w:val="center"/>
        <w:tblLook w:val="04A0" w:firstRow="1" w:lastRow="0" w:firstColumn="1" w:lastColumn="0" w:noHBand="0" w:noVBand="1"/>
      </w:tblPr>
      <w:tblGrid>
        <w:gridCol w:w="1271"/>
        <w:gridCol w:w="2835"/>
      </w:tblGrid>
      <w:tr w:rsidR="00CE4841" w:rsidRPr="005204A8" w:rsidTr="00A90DB6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5204A8" w:rsidRDefault="00CE4841" w:rsidP="008962D0">
            <w:pPr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5204A8">
              <w:rPr>
                <w:rFonts w:ascii="Arial" w:hAnsi="Arial" w:cs="Arial"/>
                <w:b/>
                <w:bCs/>
                <w:sz w:val="20"/>
                <w:szCs w:val="20"/>
              </w:rPr>
              <w:t>Weighting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5204A8" w:rsidRDefault="00CE4841" w:rsidP="0089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04A8">
              <w:rPr>
                <w:rFonts w:ascii="Arial" w:hAnsi="Arial" w:cs="Arial"/>
                <w:b/>
                <w:bCs/>
                <w:sz w:val="20"/>
                <w:szCs w:val="20"/>
              </w:rPr>
              <w:t>Description</w:t>
            </w:r>
          </w:p>
        </w:tc>
      </w:tr>
      <w:tr w:rsidR="00CE4841" w:rsidRPr="005204A8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5204A8" w:rsidRDefault="00CE4841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4A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5204A8" w:rsidRDefault="00CE4841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4A8">
              <w:rPr>
                <w:rFonts w:ascii="Arial" w:hAnsi="Arial" w:cs="Arial"/>
                <w:sz w:val="20"/>
                <w:szCs w:val="20"/>
              </w:rPr>
              <w:t>Critical</w:t>
            </w:r>
          </w:p>
        </w:tc>
      </w:tr>
      <w:tr w:rsidR="00CE4841" w:rsidRPr="005204A8" w:rsidTr="0055344A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5204A8" w:rsidRDefault="00CE4841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4A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5204A8" w:rsidRDefault="00CE4841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4A8">
              <w:rPr>
                <w:rFonts w:ascii="Arial" w:hAnsi="Arial" w:cs="Arial"/>
                <w:sz w:val="20"/>
                <w:szCs w:val="20"/>
              </w:rPr>
              <w:t>Important</w:t>
            </w:r>
          </w:p>
        </w:tc>
      </w:tr>
      <w:tr w:rsidR="00CE4841" w:rsidRPr="005204A8" w:rsidTr="0055344A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5204A8" w:rsidRDefault="00CE4841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4A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5204A8" w:rsidRDefault="00CE4841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4A8">
              <w:rPr>
                <w:rFonts w:ascii="Arial" w:hAnsi="Arial" w:cs="Arial"/>
                <w:sz w:val="20"/>
                <w:szCs w:val="20"/>
              </w:rPr>
              <w:t>Standard</w:t>
            </w:r>
          </w:p>
        </w:tc>
      </w:tr>
    </w:tbl>
    <w:p w:rsidR="00AD4BCB" w:rsidRDefault="00AD4BCB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Pr="005204A8" w:rsidRDefault="00C64023" w:rsidP="00D8526E">
      <w:pPr>
        <w:pStyle w:val="DefaultText"/>
        <w:rPr>
          <w:rFonts w:ascii="Arial" w:hAnsi="Arial" w:cs="Arial"/>
          <w:sz w:val="20"/>
          <w:szCs w:val="20"/>
          <w:lang w:val="en-GB"/>
        </w:rPr>
      </w:pPr>
    </w:p>
    <w:p w:rsidR="00C64023" w:rsidRPr="005204A8" w:rsidRDefault="00C64023" w:rsidP="00D8526E">
      <w:pPr>
        <w:pStyle w:val="DefaultText"/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p w:rsidR="00C64023" w:rsidRPr="005204A8" w:rsidRDefault="003C3CEE" w:rsidP="00D8526E">
      <w:pPr>
        <w:pStyle w:val="DefaultText"/>
        <w:rPr>
          <w:rFonts w:ascii="Arial" w:hAnsi="Arial" w:cs="Arial"/>
          <w:sz w:val="20"/>
          <w:szCs w:val="20"/>
          <w:lang w:val="en-GB"/>
        </w:rPr>
        <w:sectPr w:rsidR="00C64023" w:rsidRPr="005204A8" w:rsidSect="00353D07">
          <w:footerReference w:type="default" r:id="rId10"/>
          <w:pgSz w:w="12240" w:h="15840" w:code="1"/>
          <w:pgMar w:top="1702" w:right="2034" w:bottom="1276" w:left="1560" w:header="794" w:footer="220" w:gutter="0"/>
          <w:cols w:space="720"/>
          <w:noEndnote/>
        </w:sectPr>
      </w:pPr>
      <w:r w:rsidRPr="005204A8">
        <w:rPr>
          <w:rFonts w:ascii="Arial" w:hAnsi="Arial" w:cs="Arial"/>
          <w:sz w:val="20"/>
          <w:szCs w:val="20"/>
          <w:lang w:val="en-GB"/>
        </w:rPr>
        <w:t>See o</w:t>
      </w:r>
      <w:r w:rsidR="00C64023" w:rsidRPr="005204A8">
        <w:rPr>
          <w:rFonts w:ascii="Arial" w:hAnsi="Arial" w:cs="Arial"/>
          <w:sz w:val="20"/>
          <w:szCs w:val="20"/>
          <w:lang w:val="en-GB"/>
        </w:rPr>
        <w:t>ver page for evaluation table</w:t>
      </w:r>
    </w:p>
    <w:p w:rsidR="00A54621" w:rsidRDefault="00A54621" w:rsidP="00A54621">
      <w:pPr>
        <w:jc w:val="center"/>
        <w:rPr>
          <w:rFonts w:ascii="Arial" w:hAnsi="Arial" w:cs="Arial"/>
          <w:b/>
          <w:color w:val="000000" w:themeColor="text1"/>
          <w:u w:val="single"/>
          <w:lang w:val="en-US" w:eastAsia="en-GB"/>
        </w:rPr>
      </w:pPr>
      <w:r>
        <w:rPr>
          <w:rFonts w:ascii="Arial" w:hAnsi="Arial" w:cs="Arial"/>
          <w:b/>
          <w:color w:val="000000" w:themeColor="text1"/>
          <w:u w:val="single"/>
          <w:lang w:val="en-US" w:eastAsia="en-GB"/>
        </w:rPr>
        <w:lastRenderedPageBreak/>
        <w:t>T26 15/</w:t>
      </w:r>
      <w:proofErr w:type="gramStart"/>
      <w:r>
        <w:rPr>
          <w:rFonts w:ascii="Arial" w:hAnsi="Arial" w:cs="Arial"/>
          <w:b/>
          <w:color w:val="000000" w:themeColor="text1"/>
          <w:u w:val="single"/>
          <w:lang w:val="en-US" w:eastAsia="en-GB"/>
        </w:rPr>
        <w:t>15  VACUUM</w:t>
      </w:r>
      <w:proofErr w:type="gramEnd"/>
      <w:r>
        <w:rPr>
          <w:rFonts w:ascii="Arial" w:hAnsi="Arial" w:cs="Arial"/>
          <w:b/>
          <w:color w:val="000000" w:themeColor="text1"/>
          <w:u w:val="single"/>
          <w:lang w:val="en-US" w:eastAsia="en-GB"/>
        </w:rPr>
        <w:t xml:space="preserve"> STEAM AUTOCLAVE SYSTEM</w:t>
      </w:r>
    </w:p>
    <w:p w:rsidR="0055344A" w:rsidRDefault="0055344A" w:rsidP="00B64BD3">
      <w:pPr>
        <w:pStyle w:val="DefaultText"/>
        <w:jc w:val="center"/>
        <w:rPr>
          <w:rFonts w:ascii="Arial" w:hAnsi="Arial" w:cs="Arial"/>
          <w:sz w:val="16"/>
          <w:szCs w:val="16"/>
          <w:lang w:val="en-GB"/>
        </w:rPr>
      </w:pPr>
    </w:p>
    <w:p w:rsidR="0055344A" w:rsidRDefault="0055344A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9691" w:type="dxa"/>
        <w:jc w:val="center"/>
        <w:tblLook w:val="04A0" w:firstRow="1" w:lastRow="0" w:firstColumn="1" w:lastColumn="0" w:noHBand="0" w:noVBand="1"/>
      </w:tblPr>
      <w:tblGrid>
        <w:gridCol w:w="6479"/>
        <w:gridCol w:w="1045"/>
        <w:gridCol w:w="1106"/>
        <w:gridCol w:w="1061"/>
      </w:tblGrid>
      <w:tr w:rsidR="00E27DD5" w:rsidTr="00DE6EF6">
        <w:trPr>
          <w:trHeight w:val="255"/>
          <w:jc w:val="center"/>
        </w:trPr>
        <w:tc>
          <w:tcPr>
            <w:tcW w:w="9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DD5" w:rsidRDefault="00E27DD5" w:rsidP="00E27DD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Tender Evaluation - Scoring Criteria</w:t>
            </w:r>
          </w:p>
        </w:tc>
      </w:tr>
      <w:tr w:rsidR="00955A45" w:rsidTr="00DE6EF6">
        <w:trPr>
          <w:trHeight w:val="540"/>
          <w:jc w:val="center"/>
        </w:trPr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A5" w:rsidRDefault="00C112A5" w:rsidP="008962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Criteria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45" w:rsidRDefault="00664ECC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Score</w:t>
            </w:r>
          </w:p>
          <w:p w:rsidR="00C112A5" w:rsidRDefault="004F1B04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</w:t>
            </w:r>
            <w:r w:rsidR="00C112A5">
              <w:rPr>
                <w:rFonts w:ascii="Arial" w:hAnsi="Arial" w:cs="Arial"/>
                <w:sz w:val="20"/>
                <w:szCs w:val="20"/>
              </w:rPr>
              <w:t>-4)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45" w:rsidRDefault="00955A4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Weighting</w:t>
            </w:r>
          </w:p>
          <w:p w:rsidR="00C112A5" w:rsidRDefault="00C112A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(1-3)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A5" w:rsidRDefault="00C112A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Weighted Score </w:t>
            </w:r>
          </w:p>
        </w:tc>
      </w:tr>
      <w:tr w:rsidR="00E83EC2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2B1E5D" w:rsidP="00F35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Vacuum step ai</w:t>
            </w:r>
            <w:r w:rsidR="00A675C3">
              <w:rPr>
                <w:rFonts w:ascii="Arial" w:hAnsi="Arial" w:cs="Arial"/>
                <w:sz w:val="20"/>
                <w:szCs w:val="20"/>
              </w:rPr>
              <w:t>r removal</w:t>
            </w:r>
            <w:r>
              <w:rPr>
                <w:rFonts w:ascii="Arial" w:hAnsi="Arial" w:cs="Arial"/>
                <w:sz w:val="20"/>
                <w:szCs w:val="20"/>
              </w:rPr>
              <w:t xml:space="preserve"> facility to ensure sterilization of difficult loads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A675C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4C5441" w:rsidP="00F35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Built in printer that provides print outs of temperature and times.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986140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0F3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F3" w:rsidRDefault="00D010F3" w:rsidP="004C54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Capable of running </w:t>
            </w:r>
            <w:r w:rsidR="004C5441">
              <w:rPr>
                <w:rFonts w:ascii="Arial" w:hAnsi="Arial" w:cs="Arial"/>
                <w:sz w:val="20"/>
                <w:szCs w:val="20"/>
              </w:rPr>
              <w:t>up to 131</w:t>
            </w:r>
            <w:r w:rsidR="004C5441">
              <w:rPr>
                <w:rFonts w:ascii="Calibri" w:hAnsi="Calibri" w:cs="Calibri"/>
                <w:sz w:val="20"/>
                <w:szCs w:val="20"/>
              </w:rPr>
              <w:t>°</w:t>
            </w:r>
            <w:r w:rsidR="004C5441">
              <w:rPr>
                <w:rFonts w:ascii="Arial" w:hAnsi="Arial" w:cs="Arial"/>
                <w:sz w:val="20"/>
                <w:szCs w:val="20"/>
              </w:rPr>
              <w:t>C under pressure for an hour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F3" w:rsidRDefault="00D010F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F3" w:rsidRDefault="00D010F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F3" w:rsidRDefault="00D010F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4C5441" w:rsidP="00F35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4C5441">
              <w:rPr>
                <w:rFonts w:ascii="Arial" w:hAnsi="Arial" w:cs="Arial"/>
                <w:sz w:val="20"/>
                <w:szCs w:val="20"/>
              </w:rPr>
              <w:t xml:space="preserve">apable of loading two containers </w:t>
            </w:r>
            <w:r w:rsidRPr="004C5441">
              <w:rPr>
                <w:rFonts w:ascii="Arial" w:hAnsi="Arial" w:cs="Arial"/>
                <w:i/>
                <w:iCs/>
                <w:sz w:val="20"/>
                <w:szCs w:val="20"/>
              </w:rPr>
              <w:t>300mm x 300mm x 400mm in size with additional room to spare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986140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9968BD" w:rsidP="004C54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Capable of </w:t>
            </w:r>
            <w:r w:rsidR="004C5441">
              <w:rPr>
                <w:rFonts w:ascii="Arial" w:hAnsi="Arial" w:cs="Arial"/>
                <w:sz w:val="20"/>
                <w:szCs w:val="20"/>
              </w:rPr>
              <w:t>completing at least one load in a working day</w:t>
            </w:r>
            <w:r w:rsidR="00F72898">
              <w:rPr>
                <w:rFonts w:ascii="Arial" w:hAnsi="Arial" w:cs="Arial"/>
                <w:sz w:val="20"/>
                <w:szCs w:val="20"/>
              </w:rPr>
              <w:t xml:space="preserve"> (minimum)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986140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4D8D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D8D" w:rsidRPr="005204A8" w:rsidRDefault="00664D8D" w:rsidP="005204A8">
            <w:pPr>
              <w:rPr>
                <w:rFonts w:ascii="Arial" w:hAnsi="Arial" w:cs="Arial"/>
                <w:sz w:val="20"/>
                <w:szCs w:val="20"/>
              </w:rPr>
            </w:pPr>
            <w:r w:rsidRPr="005204A8">
              <w:rPr>
                <w:rFonts w:ascii="Arial" w:hAnsi="Arial" w:cs="Arial"/>
                <w:sz w:val="20"/>
                <w:szCs w:val="20"/>
              </w:rPr>
              <w:t xml:space="preserve">Capable of running for </w:t>
            </w:r>
            <w:r w:rsidR="005204A8" w:rsidRPr="005204A8">
              <w:rPr>
                <w:rFonts w:ascii="Arial" w:hAnsi="Arial" w:cs="Arial"/>
                <w:sz w:val="20"/>
                <w:szCs w:val="20"/>
              </w:rPr>
              <w:t>450-500</w:t>
            </w:r>
            <w:r w:rsidRPr="005204A8">
              <w:rPr>
                <w:rFonts w:ascii="Arial" w:hAnsi="Arial" w:cs="Arial"/>
                <w:sz w:val="20"/>
                <w:szCs w:val="20"/>
              </w:rPr>
              <w:t xml:space="preserve"> hours per year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D8D" w:rsidRPr="005204A8" w:rsidRDefault="00664D8D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D8D" w:rsidRPr="005204A8" w:rsidRDefault="005204A8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4A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D8D" w:rsidRDefault="00664D8D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9B4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Pr="008962D0" w:rsidRDefault="004C5441" w:rsidP="004C5441">
            <w:pPr>
              <w:pStyle w:val="Header"/>
              <w:tabs>
                <w:tab w:val="clear" w:pos="4153"/>
                <w:tab w:val="clear" w:pos="8306"/>
                <w:tab w:val="left" w:pos="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Safety interlocks to ensure operator safety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Default="000429B4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Default="00986140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Default="000429B4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9B4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Pr="008962D0" w:rsidRDefault="004C5441" w:rsidP="004C54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Have a foot print area of no more than 900mm x 1600 mm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Default="000429B4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Default="00986140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Default="000429B4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8962D0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Warranty Period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8962D0">
              <w:rPr>
                <w:rFonts w:ascii="Arial" w:hAnsi="Arial" w:cs="Arial"/>
                <w:sz w:val="20"/>
                <w:szCs w:val="20"/>
              </w:rPr>
              <w:t>24 Months)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986140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8962D0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On Site Training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F72898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8962D0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Maintenance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4C5441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8962D0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Delivery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447" w:rsidRDefault="00644447" w:rsidP="00644447">
            <w:pPr>
              <w:rPr>
                <w:rFonts w:ascii="Arial" w:hAnsi="Arial" w:cs="Arial"/>
                <w:sz w:val="20"/>
                <w:szCs w:val="20"/>
              </w:rPr>
            </w:pPr>
          </w:p>
          <w:p w:rsidR="00C112A5" w:rsidRDefault="004C5441" w:rsidP="00644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644447" w:rsidRDefault="00644447" w:rsidP="00644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255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</w:tr>
      <w:tr w:rsidR="00B154DE" w:rsidTr="00DE6EF6">
        <w:trPr>
          <w:trHeight w:val="255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64ECC" w:rsidRPr="005204A8" w:rsidRDefault="00353D07" w:rsidP="00353D07">
      <w:pPr>
        <w:pStyle w:val="DefaultText"/>
        <w:rPr>
          <w:rFonts w:ascii="Arial" w:hAnsi="Arial" w:cs="Arial"/>
          <w:sz w:val="32"/>
          <w:szCs w:val="32"/>
          <w:lang w:val="en-GB"/>
        </w:rPr>
      </w:pPr>
      <w:r w:rsidRPr="005204A8">
        <w:rPr>
          <w:rFonts w:ascii="Arial" w:hAnsi="Arial" w:cs="Arial"/>
          <w:sz w:val="32"/>
          <w:szCs w:val="32"/>
          <w:lang w:val="en-GB"/>
        </w:rPr>
        <w:t xml:space="preserve">Note: the technical evaluation will account for 70% of the </w:t>
      </w:r>
      <w:proofErr w:type="gramStart"/>
      <w:r w:rsidRPr="005204A8">
        <w:rPr>
          <w:rFonts w:ascii="Arial" w:hAnsi="Arial" w:cs="Arial"/>
          <w:sz w:val="32"/>
          <w:szCs w:val="32"/>
          <w:lang w:val="en-GB"/>
        </w:rPr>
        <w:t>evaluation,</w:t>
      </w:r>
      <w:proofErr w:type="gramEnd"/>
      <w:r w:rsidRPr="005204A8">
        <w:rPr>
          <w:rFonts w:ascii="Arial" w:hAnsi="Arial" w:cs="Arial"/>
          <w:sz w:val="32"/>
          <w:szCs w:val="32"/>
          <w:lang w:val="en-GB"/>
        </w:rPr>
        <w:t xml:space="preserve"> the remaining 30% is price.</w:t>
      </w:r>
    </w:p>
    <w:sectPr w:rsidR="00664ECC" w:rsidRPr="005204A8" w:rsidSect="00DE6EF6">
      <w:pgSz w:w="12240" w:h="15840" w:code="1"/>
      <w:pgMar w:top="1702" w:right="1797" w:bottom="1276" w:left="1560" w:header="794" w:footer="2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FF0" w:rsidRDefault="005A6FF0">
      <w:r>
        <w:separator/>
      </w:r>
    </w:p>
  </w:endnote>
  <w:endnote w:type="continuationSeparator" w:id="0">
    <w:p w:rsidR="005A6FF0" w:rsidRDefault="005A6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-5730524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35B7A" w:rsidRPr="00E576E6" w:rsidRDefault="00422E85" w:rsidP="00FA37CA">
        <w:pPr>
          <w:pStyle w:val="Header"/>
          <w:jc w:val="center"/>
          <w:rPr>
            <w:sz w:val="20"/>
            <w:szCs w:val="20"/>
          </w:rPr>
        </w:pPr>
        <w:r>
          <w:rPr>
            <w:rFonts w:ascii="Arial" w:hAnsi="Arial" w:cs="Arial"/>
            <w:bCs/>
            <w:sz w:val="20"/>
            <w:szCs w:val="20"/>
          </w:rPr>
          <w:t>Schedule C</w:t>
        </w:r>
        <w:r w:rsidR="00F35B7A" w:rsidRPr="00E576E6">
          <w:rPr>
            <w:rFonts w:ascii="Arial" w:hAnsi="Arial" w:cs="Arial"/>
            <w:bCs/>
            <w:sz w:val="20"/>
            <w:szCs w:val="20"/>
          </w:rPr>
          <w:t xml:space="preserve"> – Evaluation Criteria</w:t>
        </w:r>
        <w:r w:rsidR="00F35B7A">
          <w:rPr>
            <w:rFonts w:ascii="Arial" w:hAnsi="Arial" w:cs="Arial"/>
            <w:bCs/>
            <w:sz w:val="20"/>
            <w:szCs w:val="20"/>
          </w:rPr>
          <w:t xml:space="preserve"> </w:t>
        </w:r>
      </w:p>
      <w:p w:rsidR="00F35B7A" w:rsidRPr="00FA37CA" w:rsidRDefault="00F35B7A">
        <w:pPr>
          <w:pStyle w:val="Footer"/>
          <w:jc w:val="center"/>
          <w:rPr>
            <w:rFonts w:ascii="Arial" w:hAnsi="Arial" w:cs="Arial"/>
          </w:rPr>
        </w:pPr>
        <w:r w:rsidRPr="00E576E6">
          <w:rPr>
            <w:rFonts w:ascii="Arial" w:hAnsi="Arial" w:cs="Arial"/>
            <w:sz w:val="20"/>
            <w:szCs w:val="20"/>
          </w:rPr>
          <w:t xml:space="preserve">Page 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E576E6">
          <w:rPr>
            <w:rFonts w:ascii="Arial" w:hAnsi="Arial" w:cs="Arial"/>
            <w:bCs/>
            <w:sz w:val="20"/>
            <w:szCs w:val="20"/>
          </w:rPr>
          <w:instrText xml:space="preserve"> PAGE </w:instrTex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BA62B1">
          <w:rPr>
            <w:rFonts w:ascii="Arial" w:hAnsi="Arial" w:cs="Arial"/>
            <w:bCs/>
            <w:noProof/>
            <w:sz w:val="20"/>
            <w:szCs w:val="20"/>
          </w:rPr>
          <w:t>1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end"/>
        </w:r>
        <w:r w:rsidRPr="00E576E6">
          <w:rPr>
            <w:rFonts w:ascii="Arial" w:hAnsi="Arial" w:cs="Arial"/>
            <w:sz w:val="20"/>
            <w:szCs w:val="20"/>
          </w:rPr>
          <w:t xml:space="preserve"> of 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E576E6">
          <w:rPr>
            <w:rFonts w:ascii="Arial" w:hAnsi="Arial" w:cs="Arial"/>
            <w:bCs/>
            <w:sz w:val="20"/>
            <w:szCs w:val="20"/>
          </w:rPr>
          <w:instrText xml:space="preserve"> NUMPAGES  </w:instrTex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BA62B1">
          <w:rPr>
            <w:rFonts w:ascii="Arial" w:hAnsi="Arial" w:cs="Arial"/>
            <w:bCs/>
            <w:noProof/>
            <w:sz w:val="20"/>
            <w:szCs w:val="20"/>
          </w:rPr>
          <w:t>2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end"/>
        </w:r>
      </w:p>
    </w:sdtContent>
  </w:sdt>
  <w:p w:rsidR="00F35B7A" w:rsidRDefault="00F35B7A" w:rsidP="00FA37CA">
    <w:pPr>
      <w:pStyle w:val="Footer"/>
      <w:jc w:val="cen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FF0" w:rsidRDefault="005A6FF0">
      <w:r>
        <w:separator/>
      </w:r>
    </w:p>
  </w:footnote>
  <w:footnote w:type="continuationSeparator" w:id="0">
    <w:p w:rsidR="005A6FF0" w:rsidRDefault="005A6F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74C"/>
    <w:multiLevelType w:val="hybridMultilevel"/>
    <w:tmpl w:val="8F52E4BE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B1F5D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ED68B8"/>
    <w:multiLevelType w:val="hybridMultilevel"/>
    <w:tmpl w:val="40F45E5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27F5844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686B0F"/>
    <w:multiLevelType w:val="hybridMultilevel"/>
    <w:tmpl w:val="9AF2B6E0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2F599A"/>
    <w:multiLevelType w:val="hybridMultilevel"/>
    <w:tmpl w:val="75722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127ADB"/>
    <w:multiLevelType w:val="hybridMultilevel"/>
    <w:tmpl w:val="148A6B46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927AF3"/>
    <w:multiLevelType w:val="hybridMultilevel"/>
    <w:tmpl w:val="6E3AFEAA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8A28DD"/>
    <w:multiLevelType w:val="hybridMultilevel"/>
    <w:tmpl w:val="BD6ED52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9">
    <w:nsid w:val="26E25791"/>
    <w:multiLevelType w:val="hybridMultilevel"/>
    <w:tmpl w:val="6E3AFEAA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BB3786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FD1A7E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6472D7"/>
    <w:multiLevelType w:val="hybridMultilevel"/>
    <w:tmpl w:val="8F52E4BE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2D783C"/>
    <w:multiLevelType w:val="hybridMultilevel"/>
    <w:tmpl w:val="2A78B15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ED005C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6F2C02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953E27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5A94824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AEC2303"/>
    <w:multiLevelType w:val="hybridMultilevel"/>
    <w:tmpl w:val="86E68958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8F232B0"/>
    <w:multiLevelType w:val="hybridMultilevel"/>
    <w:tmpl w:val="73B2DE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9C5408E"/>
    <w:multiLevelType w:val="hybridMultilevel"/>
    <w:tmpl w:val="D2F8FB22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AA15616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20"/>
  </w:num>
  <w:num w:numId="5">
    <w:abstractNumId w:val="0"/>
  </w:num>
  <w:num w:numId="6">
    <w:abstractNumId w:val="4"/>
  </w:num>
  <w:num w:numId="7">
    <w:abstractNumId w:val="13"/>
  </w:num>
  <w:num w:numId="8">
    <w:abstractNumId w:val="16"/>
  </w:num>
  <w:num w:numId="9">
    <w:abstractNumId w:val="3"/>
  </w:num>
  <w:num w:numId="10">
    <w:abstractNumId w:val="17"/>
  </w:num>
  <w:num w:numId="11">
    <w:abstractNumId w:val="14"/>
  </w:num>
  <w:num w:numId="12">
    <w:abstractNumId w:val="1"/>
  </w:num>
  <w:num w:numId="13">
    <w:abstractNumId w:val="21"/>
  </w:num>
  <w:num w:numId="14">
    <w:abstractNumId w:val="18"/>
  </w:num>
  <w:num w:numId="15">
    <w:abstractNumId w:val="10"/>
  </w:num>
  <w:num w:numId="16">
    <w:abstractNumId w:val="11"/>
  </w:num>
  <w:num w:numId="17">
    <w:abstractNumId w:val="15"/>
  </w:num>
  <w:num w:numId="18">
    <w:abstractNumId w:val="6"/>
  </w:num>
  <w:num w:numId="19">
    <w:abstractNumId w:val="12"/>
  </w:num>
  <w:num w:numId="20">
    <w:abstractNumId w:val="19"/>
  </w:num>
  <w:num w:numId="21">
    <w:abstractNumId w:val="5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E4F"/>
    <w:rsid w:val="00002C43"/>
    <w:rsid w:val="0002190B"/>
    <w:rsid w:val="000429B4"/>
    <w:rsid w:val="000534AC"/>
    <w:rsid w:val="00055E74"/>
    <w:rsid w:val="00097B08"/>
    <w:rsid w:val="000E1FC5"/>
    <w:rsid w:val="000F18F5"/>
    <w:rsid w:val="000F4F78"/>
    <w:rsid w:val="000F7C30"/>
    <w:rsid w:val="00110C04"/>
    <w:rsid w:val="00143CCA"/>
    <w:rsid w:val="00143FBE"/>
    <w:rsid w:val="00191434"/>
    <w:rsid w:val="001B58B8"/>
    <w:rsid w:val="001E66FF"/>
    <w:rsid w:val="001F4B15"/>
    <w:rsid w:val="00202635"/>
    <w:rsid w:val="00220451"/>
    <w:rsid w:val="002646AF"/>
    <w:rsid w:val="00285E47"/>
    <w:rsid w:val="0029528B"/>
    <w:rsid w:val="002B1E5D"/>
    <w:rsid w:val="002C25DE"/>
    <w:rsid w:val="002C4E57"/>
    <w:rsid w:val="00351801"/>
    <w:rsid w:val="00353D07"/>
    <w:rsid w:val="00381B0F"/>
    <w:rsid w:val="003C3CEE"/>
    <w:rsid w:val="003F7840"/>
    <w:rsid w:val="00417355"/>
    <w:rsid w:val="00420D50"/>
    <w:rsid w:val="00422E85"/>
    <w:rsid w:val="004619D5"/>
    <w:rsid w:val="0046287E"/>
    <w:rsid w:val="0047088B"/>
    <w:rsid w:val="004721E6"/>
    <w:rsid w:val="00476C37"/>
    <w:rsid w:val="0049179C"/>
    <w:rsid w:val="004A7963"/>
    <w:rsid w:val="004B3D38"/>
    <w:rsid w:val="004C5441"/>
    <w:rsid w:val="004D4F52"/>
    <w:rsid w:val="004F1B04"/>
    <w:rsid w:val="005204A8"/>
    <w:rsid w:val="005260D4"/>
    <w:rsid w:val="0055344A"/>
    <w:rsid w:val="00590917"/>
    <w:rsid w:val="005A487B"/>
    <w:rsid w:val="005A6FF0"/>
    <w:rsid w:val="005A7910"/>
    <w:rsid w:val="005B7E02"/>
    <w:rsid w:val="005F655F"/>
    <w:rsid w:val="006033F0"/>
    <w:rsid w:val="006216CC"/>
    <w:rsid w:val="00644447"/>
    <w:rsid w:val="00664D8D"/>
    <w:rsid w:val="00664ECC"/>
    <w:rsid w:val="006773FD"/>
    <w:rsid w:val="006901BE"/>
    <w:rsid w:val="006C764E"/>
    <w:rsid w:val="006D0525"/>
    <w:rsid w:val="006D2060"/>
    <w:rsid w:val="006E0211"/>
    <w:rsid w:val="007067FF"/>
    <w:rsid w:val="00712549"/>
    <w:rsid w:val="00736F4F"/>
    <w:rsid w:val="0075685F"/>
    <w:rsid w:val="00764CD6"/>
    <w:rsid w:val="00776A72"/>
    <w:rsid w:val="00796219"/>
    <w:rsid w:val="007B0960"/>
    <w:rsid w:val="007E2A26"/>
    <w:rsid w:val="00825167"/>
    <w:rsid w:val="00833184"/>
    <w:rsid w:val="008361C7"/>
    <w:rsid w:val="00851DAF"/>
    <w:rsid w:val="008703B7"/>
    <w:rsid w:val="008929E5"/>
    <w:rsid w:val="00893149"/>
    <w:rsid w:val="008962D0"/>
    <w:rsid w:val="00910541"/>
    <w:rsid w:val="00912B80"/>
    <w:rsid w:val="00925D51"/>
    <w:rsid w:val="00927A1D"/>
    <w:rsid w:val="00954E3C"/>
    <w:rsid w:val="00955A45"/>
    <w:rsid w:val="00956688"/>
    <w:rsid w:val="00960167"/>
    <w:rsid w:val="00977087"/>
    <w:rsid w:val="00977E3F"/>
    <w:rsid w:val="00982A13"/>
    <w:rsid w:val="00986140"/>
    <w:rsid w:val="009968BD"/>
    <w:rsid w:val="009F5CE7"/>
    <w:rsid w:val="00A54621"/>
    <w:rsid w:val="00A675C3"/>
    <w:rsid w:val="00A71142"/>
    <w:rsid w:val="00A76A1B"/>
    <w:rsid w:val="00A85239"/>
    <w:rsid w:val="00A90DB6"/>
    <w:rsid w:val="00AD4BCB"/>
    <w:rsid w:val="00AD53F9"/>
    <w:rsid w:val="00AF7C19"/>
    <w:rsid w:val="00B154DE"/>
    <w:rsid w:val="00B246B1"/>
    <w:rsid w:val="00B26C1E"/>
    <w:rsid w:val="00B40C72"/>
    <w:rsid w:val="00B64BD3"/>
    <w:rsid w:val="00B656EA"/>
    <w:rsid w:val="00B70C80"/>
    <w:rsid w:val="00BA2316"/>
    <w:rsid w:val="00BA62B1"/>
    <w:rsid w:val="00BD3ACB"/>
    <w:rsid w:val="00C112A5"/>
    <w:rsid w:val="00C16DE1"/>
    <w:rsid w:val="00C53D03"/>
    <w:rsid w:val="00C549EE"/>
    <w:rsid w:val="00C56002"/>
    <w:rsid w:val="00C64023"/>
    <w:rsid w:val="00C90179"/>
    <w:rsid w:val="00CA7E75"/>
    <w:rsid w:val="00CD5163"/>
    <w:rsid w:val="00CE4841"/>
    <w:rsid w:val="00CE5A0C"/>
    <w:rsid w:val="00CE61F1"/>
    <w:rsid w:val="00CF117B"/>
    <w:rsid w:val="00CF1A6E"/>
    <w:rsid w:val="00D010F3"/>
    <w:rsid w:val="00D11386"/>
    <w:rsid w:val="00D8526E"/>
    <w:rsid w:val="00D94EA6"/>
    <w:rsid w:val="00DE2CC3"/>
    <w:rsid w:val="00DE6EF6"/>
    <w:rsid w:val="00E10C4E"/>
    <w:rsid w:val="00E22E4F"/>
    <w:rsid w:val="00E23FC9"/>
    <w:rsid w:val="00E27DD5"/>
    <w:rsid w:val="00E576E6"/>
    <w:rsid w:val="00E83EC2"/>
    <w:rsid w:val="00EA29CC"/>
    <w:rsid w:val="00ED1C3E"/>
    <w:rsid w:val="00ED359A"/>
    <w:rsid w:val="00F006CE"/>
    <w:rsid w:val="00F06945"/>
    <w:rsid w:val="00F21F34"/>
    <w:rsid w:val="00F35B7A"/>
    <w:rsid w:val="00F37CE3"/>
    <w:rsid w:val="00F43232"/>
    <w:rsid w:val="00F72898"/>
    <w:rsid w:val="00FA37CA"/>
    <w:rsid w:val="00FC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</w:pPr>
    <w:rPr>
      <w:lang w:val="en-US"/>
    </w:rPr>
  </w:style>
  <w:style w:type="paragraph" w:styleId="Title">
    <w:name w:val="Title"/>
    <w:basedOn w:val="Normal"/>
    <w:qFormat/>
    <w:pPr>
      <w:keepNext/>
      <w:keepLines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rFonts w:ascii="Arial" w:hAnsi="Arial"/>
      <w:b/>
      <w:color w:val="000000"/>
      <w:sz w:val="36"/>
      <w:szCs w:val="20"/>
    </w:rPr>
  </w:style>
  <w:style w:type="paragraph" w:customStyle="1" w:styleId="NumberList">
    <w:name w:val="Number List"/>
    <w:basedOn w:val="Normal"/>
    <w:pPr>
      <w:overflowPunct w:val="0"/>
      <w:autoSpaceDE w:val="0"/>
      <w:autoSpaceDN w:val="0"/>
      <w:adjustRightInd w:val="0"/>
      <w:spacing w:after="72"/>
      <w:textAlignment w:val="baseline"/>
    </w:pPr>
    <w:rPr>
      <w:color w:val="000000"/>
      <w:szCs w:val="20"/>
    </w:rPr>
  </w:style>
  <w:style w:type="paragraph" w:customStyle="1" w:styleId="BodySingle">
    <w:name w:val="Body Single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character" w:customStyle="1" w:styleId="FooterChar">
    <w:name w:val="Footer Char"/>
    <w:link w:val="Footer"/>
    <w:uiPriority w:val="99"/>
    <w:rsid w:val="00FA37CA"/>
    <w:rPr>
      <w:sz w:val="24"/>
      <w:szCs w:val="24"/>
      <w:lang w:eastAsia="en-US"/>
    </w:rPr>
  </w:style>
  <w:style w:type="character" w:customStyle="1" w:styleId="HeaderChar">
    <w:name w:val="Header Char"/>
    <w:link w:val="Header"/>
    <w:semiHidden/>
    <w:rsid w:val="00FA37CA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54E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82A1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5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E4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</w:pPr>
    <w:rPr>
      <w:lang w:val="en-US"/>
    </w:rPr>
  </w:style>
  <w:style w:type="paragraph" w:styleId="Title">
    <w:name w:val="Title"/>
    <w:basedOn w:val="Normal"/>
    <w:qFormat/>
    <w:pPr>
      <w:keepNext/>
      <w:keepLines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rFonts w:ascii="Arial" w:hAnsi="Arial"/>
      <w:b/>
      <w:color w:val="000000"/>
      <w:sz w:val="36"/>
      <w:szCs w:val="20"/>
    </w:rPr>
  </w:style>
  <w:style w:type="paragraph" w:customStyle="1" w:styleId="NumberList">
    <w:name w:val="Number List"/>
    <w:basedOn w:val="Normal"/>
    <w:pPr>
      <w:overflowPunct w:val="0"/>
      <w:autoSpaceDE w:val="0"/>
      <w:autoSpaceDN w:val="0"/>
      <w:adjustRightInd w:val="0"/>
      <w:spacing w:after="72"/>
      <w:textAlignment w:val="baseline"/>
    </w:pPr>
    <w:rPr>
      <w:color w:val="000000"/>
      <w:szCs w:val="20"/>
    </w:rPr>
  </w:style>
  <w:style w:type="paragraph" w:customStyle="1" w:styleId="BodySingle">
    <w:name w:val="Body Single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character" w:customStyle="1" w:styleId="FooterChar">
    <w:name w:val="Footer Char"/>
    <w:link w:val="Footer"/>
    <w:uiPriority w:val="99"/>
    <w:rsid w:val="00FA37CA"/>
    <w:rPr>
      <w:sz w:val="24"/>
      <w:szCs w:val="24"/>
      <w:lang w:eastAsia="en-US"/>
    </w:rPr>
  </w:style>
  <w:style w:type="character" w:customStyle="1" w:styleId="HeaderChar">
    <w:name w:val="Header Char"/>
    <w:link w:val="Header"/>
    <w:semiHidden/>
    <w:rsid w:val="00FA37CA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54E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82A1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5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E4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F5A11-2673-46C3-8F7C-73ADF2D44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249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TENDER RECORD SHEET</vt:lpstr>
    </vt:vector>
  </TitlesOfParts>
  <Company>Health and Safety Laboratory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TENDER RECORD SHEET</dc:title>
  <dc:creator>HSL</dc:creator>
  <cp:lastModifiedBy>Julie Gratton</cp:lastModifiedBy>
  <cp:revision>14</cp:revision>
  <cp:lastPrinted>2015-12-29T14:07:00Z</cp:lastPrinted>
  <dcterms:created xsi:type="dcterms:W3CDTF">2015-12-10T11:47:00Z</dcterms:created>
  <dcterms:modified xsi:type="dcterms:W3CDTF">2015-12-29T14:07:00Z</dcterms:modified>
</cp:coreProperties>
</file>